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323" w:rsidRPr="00617323" w:rsidRDefault="00617323" w:rsidP="00617323">
      <w:pPr>
        <w:jc w:val="right"/>
        <w:rPr>
          <w:rFonts w:ascii="Arial" w:hAnsi="Arial" w:cs="Arial"/>
          <w:sz w:val="20"/>
        </w:rPr>
      </w:pPr>
      <w:bookmarkStart w:id="0" w:name="_GoBack"/>
      <w:bookmarkEnd w:id="0"/>
      <w:r w:rsidRPr="00617323">
        <w:rPr>
          <w:rFonts w:ascii="Arial" w:hAnsi="Arial" w:cs="Arial"/>
          <w:sz w:val="20"/>
        </w:rPr>
        <w:t>Załącznik nr 2</w:t>
      </w:r>
      <w:r w:rsidR="00D5161B">
        <w:rPr>
          <w:rFonts w:ascii="Arial" w:hAnsi="Arial" w:cs="Arial"/>
          <w:sz w:val="20"/>
        </w:rPr>
        <w:t xml:space="preserve"> do SST</w:t>
      </w:r>
    </w:p>
    <w:p w:rsidR="00617323" w:rsidRDefault="00617323" w:rsidP="00C55DCD">
      <w:pPr>
        <w:rPr>
          <w:rFonts w:ascii="Arial" w:hAnsi="Arial" w:cs="Arial"/>
          <w:b/>
          <w:sz w:val="26"/>
          <w:szCs w:val="26"/>
          <w:u w:val="single"/>
        </w:rPr>
      </w:pPr>
    </w:p>
    <w:p w:rsidR="00617323" w:rsidRDefault="00B575A5" w:rsidP="00C55DCD">
      <w:pPr>
        <w:rPr>
          <w:rFonts w:ascii="Arial" w:hAnsi="Arial" w:cs="Arial"/>
          <w:b/>
          <w:sz w:val="26"/>
          <w:szCs w:val="26"/>
          <w:u w:val="single"/>
        </w:rPr>
      </w:pPr>
      <w:r w:rsidRPr="00073531">
        <w:rPr>
          <w:rFonts w:ascii="Arial" w:hAnsi="Arial" w:cs="Arial"/>
          <w:b/>
          <w:sz w:val="26"/>
          <w:szCs w:val="26"/>
          <w:u w:val="single"/>
        </w:rPr>
        <w:t>Standardy zimowego utrzymania dróg w okresie zimowym na drogach zarządzanych przez ZDW w Krakowie</w:t>
      </w:r>
    </w:p>
    <w:p w:rsidR="00644EE5" w:rsidRDefault="00644EE5" w:rsidP="00C55DCD">
      <w:pPr>
        <w:rPr>
          <w:rFonts w:ascii="Arial" w:hAnsi="Arial" w:cs="Arial"/>
          <w:b/>
          <w:sz w:val="26"/>
          <w:szCs w:val="26"/>
          <w:u w:val="single"/>
        </w:rPr>
      </w:pPr>
    </w:p>
    <w:p w:rsidR="003860DA" w:rsidRPr="00073531" w:rsidRDefault="003860DA" w:rsidP="00C55DCD">
      <w:pPr>
        <w:rPr>
          <w:rFonts w:ascii="Arial" w:hAnsi="Arial" w:cs="Arial"/>
          <w:b/>
          <w:sz w:val="26"/>
          <w:szCs w:val="26"/>
          <w:u w:val="single"/>
        </w:rPr>
      </w:pPr>
    </w:p>
    <w:p w:rsidR="00B575A5" w:rsidRDefault="00B575A5" w:rsidP="00B575A5">
      <w:pPr>
        <w:spacing w:line="276" w:lineRule="auto"/>
        <w:ind w:right="1273"/>
        <w:jc w:val="both"/>
        <w:rPr>
          <w:rFonts w:ascii="Arial" w:hAnsi="Arial" w:cs="Arial"/>
          <w:b/>
          <w:szCs w:val="22"/>
        </w:rPr>
      </w:pPr>
      <w:r w:rsidRPr="00E35185">
        <w:rPr>
          <w:rFonts w:ascii="Arial" w:hAnsi="Arial" w:cs="Arial"/>
          <w:b/>
          <w:szCs w:val="22"/>
        </w:rPr>
        <w:t>Akcję zimowego utrzymania dróg należy rozpocząć w momencie stwierdzenia zjawiska atmosferycznego lub powzięcia uwiarygodnionych informacji o wystąpieniu</w:t>
      </w:r>
      <w:r>
        <w:rPr>
          <w:rFonts w:ascii="Arial" w:hAnsi="Arial" w:cs="Arial"/>
          <w:b/>
          <w:szCs w:val="22"/>
        </w:rPr>
        <w:t>.</w:t>
      </w:r>
    </w:p>
    <w:p w:rsidR="003860DA" w:rsidRDefault="003860DA" w:rsidP="00B575A5">
      <w:pPr>
        <w:spacing w:line="276" w:lineRule="auto"/>
        <w:ind w:right="1273"/>
        <w:jc w:val="both"/>
        <w:rPr>
          <w:rFonts w:ascii="Arial" w:hAnsi="Arial" w:cs="Arial"/>
          <w:b/>
          <w:szCs w:val="22"/>
        </w:rPr>
      </w:pPr>
    </w:p>
    <w:p w:rsidR="003860DA" w:rsidRPr="00E35185" w:rsidRDefault="003860DA" w:rsidP="00B575A5">
      <w:pPr>
        <w:spacing w:line="276" w:lineRule="auto"/>
        <w:ind w:right="1273"/>
        <w:jc w:val="both"/>
        <w:rPr>
          <w:rFonts w:ascii="Arial" w:hAnsi="Arial" w:cs="Arial"/>
          <w:b/>
          <w:szCs w:val="22"/>
        </w:rPr>
      </w:pPr>
    </w:p>
    <w:tbl>
      <w:tblPr>
        <w:tblW w:w="15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528"/>
        <w:gridCol w:w="4036"/>
        <w:gridCol w:w="6184"/>
        <w:gridCol w:w="4426"/>
      </w:tblGrid>
      <w:tr w:rsidR="00B575A5" w:rsidTr="002C304F">
        <w:trPr>
          <w:cantSplit/>
          <w:trHeight w:val="577"/>
          <w:jc w:val="center"/>
        </w:trPr>
        <w:tc>
          <w:tcPr>
            <w:tcW w:w="613" w:type="dxa"/>
            <w:vMerge w:val="restart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528" w:type="dxa"/>
            <w:vMerge w:val="restart"/>
            <w:textDirection w:val="btLr"/>
            <w:vAlign w:val="center"/>
          </w:tcPr>
          <w:p w:rsidR="00B575A5" w:rsidRDefault="00B575A5" w:rsidP="000E4FE1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Standard</w:t>
            </w:r>
          </w:p>
        </w:tc>
        <w:tc>
          <w:tcPr>
            <w:tcW w:w="4036" w:type="dxa"/>
            <w:vMerge w:val="restart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Opis standardu</w:t>
            </w:r>
          </w:p>
        </w:tc>
        <w:tc>
          <w:tcPr>
            <w:tcW w:w="10610" w:type="dxa"/>
            <w:gridSpan w:val="2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Dopuszczalne odstępstwa od stanu nawierzchni opisanego standardem z określeniem czasu w jakim skutki danego zjawiska atmosferycznego powinny być usunięte ( zlikwidowane)</w:t>
            </w:r>
          </w:p>
        </w:tc>
      </w:tr>
      <w:tr w:rsidR="00B575A5" w:rsidTr="002C304F">
        <w:trPr>
          <w:cantSplit/>
          <w:trHeight w:val="543"/>
          <w:jc w:val="center"/>
        </w:trPr>
        <w:tc>
          <w:tcPr>
            <w:tcW w:w="613" w:type="dxa"/>
            <w:vMerge/>
          </w:tcPr>
          <w:p w:rsidR="00B575A5" w:rsidRDefault="00B575A5" w:rsidP="000E4FE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8" w:type="dxa"/>
            <w:vMerge/>
          </w:tcPr>
          <w:p w:rsidR="00B575A5" w:rsidRDefault="00B575A5" w:rsidP="000E4FE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036" w:type="dxa"/>
            <w:vMerge/>
          </w:tcPr>
          <w:p w:rsidR="00B575A5" w:rsidRDefault="00B575A5" w:rsidP="000E4FE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184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 ustaniu opadów śniegu</w:t>
            </w:r>
          </w:p>
        </w:tc>
        <w:tc>
          <w:tcPr>
            <w:tcW w:w="4426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 stwierdzenia zjawiska atmosferycznego lub powzięcia uwiarygodnionych informacji o wystąpieniu powyższego</w:t>
            </w:r>
          </w:p>
        </w:tc>
      </w:tr>
      <w:tr w:rsidR="00B575A5" w:rsidTr="002C304F">
        <w:trPr>
          <w:trHeight w:val="1506"/>
          <w:jc w:val="center"/>
        </w:trPr>
        <w:tc>
          <w:tcPr>
            <w:tcW w:w="613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28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4036" w:type="dxa"/>
            <w:vAlign w:val="center"/>
          </w:tcPr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Jezdnia odśnieżona na całej długości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i szerokości, 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jezdnia posypana na całej długości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i szerokości materiałem chemicznym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chodniki odśnieżone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i posypane mieszanką środków chemicznych 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   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i </w:t>
            </w:r>
            <w:proofErr w:type="spellStart"/>
            <w:r w:rsidRPr="00073531">
              <w:rPr>
                <w:rFonts w:ascii="Arial" w:hAnsi="Arial" w:cs="Arial"/>
                <w:b/>
                <w:sz w:val="20"/>
              </w:rPr>
              <w:t>uszarstniających</w:t>
            </w:r>
            <w:proofErr w:type="spellEnd"/>
            <w:r w:rsidRPr="00073531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Przy temp. poniżej </w:t>
            </w:r>
            <w:smartTag w:uri="urn:schemas-microsoft-com:office:smarttags" w:element="metricconverter">
              <w:smartTagPr>
                <w:attr w:name="ProductID" w:val="-100C"/>
              </w:smartTagPr>
              <w:r w:rsidRPr="00073531">
                <w:rPr>
                  <w:rFonts w:ascii="Arial" w:hAnsi="Arial" w:cs="Arial"/>
                  <w:b/>
                  <w:sz w:val="20"/>
                </w:rPr>
                <w:t>-10</w:t>
              </w:r>
              <w:r w:rsidRPr="00073531">
                <w:rPr>
                  <w:rFonts w:ascii="Arial" w:hAnsi="Arial" w:cs="Arial"/>
                  <w:b/>
                  <w:sz w:val="20"/>
                  <w:vertAlign w:val="superscript"/>
                </w:rPr>
                <w:t>0</w:t>
              </w:r>
              <w:r w:rsidRPr="00073531">
                <w:rPr>
                  <w:rFonts w:ascii="Arial" w:hAnsi="Arial" w:cs="Arial"/>
                  <w:b/>
                  <w:sz w:val="20"/>
                </w:rPr>
                <w:t>C</w:t>
              </w:r>
            </w:smartTag>
            <w:r w:rsidRPr="00073531">
              <w:rPr>
                <w:rFonts w:ascii="Arial" w:hAnsi="Arial" w:cs="Arial"/>
                <w:b/>
                <w:sz w:val="20"/>
              </w:rPr>
              <w:t xml:space="preserve"> konieczne stosowanie mieszaniny środków chemicznych i </w:t>
            </w:r>
            <w:proofErr w:type="spellStart"/>
            <w:r w:rsidRPr="00073531">
              <w:rPr>
                <w:rFonts w:ascii="Arial" w:hAnsi="Arial" w:cs="Arial"/>
                <w:b/>
                <w:sz w:val="20"/>
              </w:rPr>
              <w:t>uszarstniających</w:t>
            </w:r>
            <w:proofErr w:type="spellEnd"/>
            <w:r w:rsidRPr="00073531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  <w:tc>
          <w:tcPr>
            <w:tcW w:w="6184" w:type="dxa"/>
            <w:vAlign w:val="center"/>
          </w:tcPr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Dotyczy jezdni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śnieg luźny może zalegać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</w:t>
            </w:r>
            <w:r w:rsidRPr="00073531">
              <w:rPr>
                <w:rFonts w:ascii="Arial" w:hAnsi="Arial" w:cs="Arial"/>
                <w:b/>
                <w:sz w:val="20"/>
              </w:rPr>
              <w:t>do 4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błoto pośniegowe może występować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</w:t>
            </w:r>
            <w:r w:rsidRPr="00073531">
              <w:rPr>
                <w:rFonts w:ascii="Arial" w:hAnsi="Arial" w:cs="Arial"/>
                <w:b/>
                <w:sz w:val="20"/>
              </w:rPr>
              <w:t>do 6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- może występować warstwa zajeżdżonego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śniegu o grubości nie utrudniającej ruchu     </w:t>
            </w:r>
            <w:r>
              <w:rPr>
                <w:rFonts w:ascii="Arial" w:hAnsi="Arial" w:cs="Arial"/>
                <w:b/>
                <w:sz w:val="20"/>
              </w:rPr>
              <w:t xml:space="preserve">           </w:t>
            </w:r>
            <w:r w:rsidRPr="00073531">
              <w:rPr>
                <w:rFonts w:ascii="Arial" w:hAnsi="Arial" w:cs="Arial"/>
                <w:b/>
                <w:sz w:val="20"/>
              </w:rPr>
              <w:t>do 6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Pobocza                        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 </w:t>
            </w:r>
            <w:r w:rsidRPr="00073531">
              <w:rPr>
                <w:rFonts w:ascii="Arial" w:hAnsi="Arial" w:cs="Arial"/>
                <w:b/>
                <w:sz w:val="20"/>
              </w:rPr>
              <w:t>do 6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Chodniki                        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do </w:t>
            </w:r>
            <w:r w:rsidR="005F7A7C">
              <w:rPr>
                <w:rFonts w:ascii="Arial" w:hAnsi="Arial" w:cs="Arial"/>
                <w:b/>
                <w:sz w:val="20"/>
              </w:rPr>
              <w:t>1</w:t>
            </w:r>
            <w:r w:rsidR="00F953B4">
              <w:rPr>
                <w:rFonts w:ascii="Arial" w:hAnsi="Arial" w:cs="Arial"/>
                <w:b/>
                <w:sz w:val="20"/>
              </w:rPr>
              <w:t>2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Chodniki na obiektach inżynierskich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  </w:t>
            </w:r>
            <w:r w:rsidRPr="00073531">
              <w:rPr>
                <w:rFonts w:ascii="Arial" w:hAnsi="Arial" w:cs="Arial"/>
                <w:b/>
                <w:sz w:val="20"/>
              </w:rPr>
              <w:t>do 24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426" w:type="dxa"/>
            <w:vAlign w:val="center"/>
          </w:tcPr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gołoledzi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- 3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szronu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>- 3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szadzi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>- 3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lodowicy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śliskości pośniegowej       </w:t>
            </w:r>
            <w:r>
              <w:rPr>
                <w:rFonts w:ascii="Arial" w:hAnsi="Arial" w:cs="Arial"/>
                <w:b/>
                <w:sz w:val="20"/>
              </w:rPr>
              <w:t xml:space="preserve">    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</w:tc>
      </w:tr>
      <w:tr w:rsidR="00B575A5" w:rsidTr="002C304F">
        <w:trPr>
          <w:trHeight w:val="1431"/>
          <w:jc w:val="center"/>
        </w:trPr>
        <w:tc>
          <w:tcPr>
            <w:tcW w:w="613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28" w:type="dxa"/>
            <w:vAlign w:val="center"/>
          </w:tcPr>
          <w:p w:rsidR="00B575A5" w:rsidRDefault="00B575A5" w:rsidP="000E4F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4036" w:type="dxa"/>
            <w:vAlign w:val="center"/>
          </w:tcPr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Jezdnia odśnieżona na całej długości 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i szerokości, 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jezdnia posypana na całej </w:t>
            </w:r>
            <w:r>
              <w:rPr>
                <w:rFonts w:ascii="Arial" w:hAnsi="Arial" w:cs="Arial"/>
                <w:b/>
                <w:sz w:val="20"/>
              </w:rPr>
              <w:t>długości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     </w:t>
            </w:r>
            <w:r>
              <w:rPr>
                <w:rFonts w:ascii="Arial" w:hAnsi="Arial" w:cs="Arial"/>
                <w:b/>
                <w:sz w:val="20"/>
              </w:rPr>
              <w:t xml:space="preserve"> i szerokości mieszanką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materiału chemicznego i </w:t>
            </w:r>
            <w:proofErr w:type="spellStart"/>
            <w:r w:rsidRPr="00073531">
              <w:rPr>
                <w:rFonts w:ascii="Arial" w:hAnsi="Arial" w:cs="Arial"/>
                <w:b/>
                <w:sz w:val="20"/>
              </w:rPr>
              <w:t>uszarstniającego</w:t>
            </w:r>
            <w:proofErr w:type="spellEnd"/>
            <w:r w:rsidRPr="00073531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073531">
              <w:rPr>
                <w:rFonts w:ascii="Arial" w:hAnsi="Arial" w:cs="Arial"/>
                <w:b/>
                <w:sz w:val="20"/>
              </w:rPr>
              <w:t>ni</w:t>
            </w:r>
            <w:r>
              <w:rPr>
                <w:rFonts w:ascii="Arial" w:hAnsi="Arial" w:cs="Arial"/>
                <w:b/>
                <w:sz w:val="20"/>
              </w:rPr>
              <w:t>echemicznego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, chodniki odśnieżone</w:t>
            </w:r>
            <w:r w:rsidR="0094587D">
              <w:rPr>
                <w:rFonts w:ascii="Arial" w:hAnsi="Arial" w:cs="Arial"/>
                <w:b/>
                <w:sz w:val="20"/>
              </w:rPr>
              <w:t xml:space="preserve">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i posypane mieszanką środków chemicznych i </w:t>
            </w:r>
            <w:proofErr w:type="spellStart"/>
            <w:r w:rsidRPr="00073531">
              <w:rPr>
                <w:rFonts w:ascii="Arial" w:hAnsi="Arial" w:cs="Arial"/>
                <w:b/>
                <w:sz w:val="20"/>
              </w:rPr>
              <w:t>uszarstniających</w:t>
            </w:r>
            <w:proofErr w:type="spellEnd"/>
            <w:r w:rsidRPr="00073531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184" w:type="dxa"/>
            <w:vAlign w:val="center"/>
          </w:tcPr>
          <w:p w:rsidR="00B575A5" w:rsidRPr="00073531" w:rsidRDefault="00B575A5" w:rsidP="00B575A5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Dotyczy jezdni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śnieg luźny może zalegać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>do 4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błoto pośniegowe może występować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</w:t>
            </w:r>
            <w:r w:rsidRPr="00073531">
              <w:rPr>
                <w:rFonts w:ascii="Arial" w:hAnsi="Arial" w:cs="Arial"/>
                <w:b/>
                <w:sz w:val="20"/>
              </w:rPr>
              <w:t>do 6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>- może występować warstwa zajeżdżonego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  śniegu o grubości nie utrudniającej ruchu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>do 6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Pobocza                         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>do 8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Chodniki                        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do </w:t>
            </w:r>
            <w:r w:rsidR="005F7A7C">
              <w:rPr>
                <w:rFonts w:ascii="Arial" w:hAnsi="Arial" w:cs="Arial"/>
                <w:b/>
                <w:sz w:val="20"/>
              </w:rPr>
              <w:t>1</w:t>
            </w:r>
            <w:r w:rsidR="007A4AB5">
              <w:rPr>
                <w:rFonts w:ascii="Arial" w:hAnsi="Arial" w:cs="Arial"/>
                <w:b/>
                <w:sz w:val="20"/>
              </w:rPr>
              <w:t>2</w:t>
            </w:r>
            <w:r w:rsidRPr="00073531">
              <w:rPr>
                <w:rFonts w:ascii="Arial" w:hAnsi="Arial" w:cs="Arial"/>
                <w:b/>
                <w:sz w:val="20"/>
              </w:rPr>
              <w:t xml:space="preserve">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Chodniki na obiektach inżynierskich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 </w:t>
            </w:r>
            <w:r w:rsidRPr="00073531">
              <w:rPr>
                <w:rFonts w:ascii="Arial" w:hAnsi="Arial" w:cs="Arial"/>
                <w:b/>
                <w:sz w:val="20"/>
              </w:rPr>
              <w:t>do 24 godz.</w:t>
            </w:r>
          </w:p>
          <w:p w:rsidR="00B575A5" w:rsidRPr="00073531" w:rsidRDefault="00B575A5" w:rsidP="000E4FE1">
            <w:pPr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                     </w:t>
            </w:r>
          </w:p>
        </w:tc>
        <w:tc>
          <w:tcPr>
            <w:tcW w:w="4426" w:type="dxa"/>
            <w:vAlign w:val="center"/>
          </w:tcPr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gołoledzi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szronu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szadzi    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lodowicy                   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  <w:p w:rsidR="00B575A5" w:rsidRPr="00073531" w:rsidRDefault="00B575A5" w:rsidP="000E4F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3531">
              <w:rPr>
                <w:rFonts w:ascii="Arial" w:hAnsi="Arial" w:cs="Arial"/>
                <w:b/>
                <w:sz w:val="20"/>
              </w:rPr>
              <w:t xml:space="preserve">- śliskości pośniegowej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</w:t>
            </w:r>
            <w:r w:rsidRPr="00073531">
              <w:rPr>
                <w:rFonts w:ascii="Arial" w:hAnsi="Arial" w:cs="Arial"/>
                <w:b/>
                <w:sz w:val="20"/>
              </w:rPr>
              <w:t>- 4 godz.</w:t>
            </w:r>
          </w:p>
        </w:tc>
      </w:tr>
    </w:tbl>
    <w:p w:rsidR="00D058EE" w:rsidRPr="00D058EE" w:rsidRDefault="00D058EE" w:rsidP="005F7A7C">
      <w:pPr>
        <w:shd w:val="clear" w:color="auto" w:fill="FFFFFF"/>
        <w:spacing w:line="266" w:lineRule="exact"/>
        <w:rPr>
          <w:rFonts w:ascii="Arial" w:hAnsi="Arial" w:cs="Arial"/>
          <w:b/>
          <w:szCs w:val="24"/>
        </w:rPr>
      </w:pPr>
    </w:p>
    <w:sectPr w:rsidR="00D058EE" w:rsidRPr="00D058EE" w:rsidSect="00644EE5">
      <w:footerReference w:type="even" r:id="rId7"/>
      <w:footerReference w:type="default" r:id="rId8"/>
      <w:pgSz w:w="16838" w:h="11906" w:orient="landscape" w:code="9"/>
      <w:pgMar w:top="426" w:right="1418" w:bottom="709" w:left="1418" w:header="708" w:footer="708" w:gutter="0"/>
      <w:pgNumType w:start="9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FB2" w:rsidRDefault="00925FB2">
      <w:r>
        <w:separator/>
      </w:r>
    </w:p>
  </w:endnote>
  <w:endnote w:type="continuationSeparator" w:id="0">
    <w:p w:rsidR="00925FB2" w:rsidRDefault="00925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8FE" w:rsidRDefault="00D058EE" w:rsidP="00DF3FE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08FE" w:rsidRDefault="00925FB2" w:rsidP="00DF3FE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8FE" w:rsidRDefault="00925FB2" w:rsidP="00DF3FE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FB2" w:rsidRDefault="00925FB2">
      <w:r>
        <w:separator/>
      </w:r>
    </w:p>
  </w:footnote>
  <w:footnote w:type="continuationSeparator" w:id="0">
    <w:p w:rsidR="00925FB2" w:rsidRDefault="00925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5A5"/>
    <w:rsid w:val="001150AD"/>
    <w:rsid w:val="0026518B"/>
    <w:rsid w:val="0028339C"/>
    <w:rsid w:val="002C304F"/>
    <w:rsid w:val="003860DA"/>
    <w:rsid w:val="003E3752"/>
    <w:rsid w:val="00406845"/>
    <w:rsid w:val="004747C5"/>
    <w:rsid w:val="004B3F9C"/>
    <w:rsid w:val="004E4620"/>
    <w:rsid w:val="005F7A7C"/>
    <w:rsid w:val="0060259A"/>
    <w:rsid w:val="00617323"/>
    <w:rsid w:val="00644EE5"/>
    <w:rsid w:val="0069103A"/>
    <w:rsid w:val="007218C8"/>
    <w:rsid w:val="007256CA"/>
    <w:rsid w:val="00781D87"/>
    <w:rsid w:val="007A48D6"/>
    <w:rsid w:val="007A4AB5"/>
    <w:rsid w:val="008129A9"/>
    <w:rsid w:val="008D427E"/>
    <w:rsid w:val="009150C4"/>
    <w:rsid w:val="00925FB2"/>
    <w:rsid w:val="0094587D"/>
    <w:rsid w:val="0098797D"/>
    <w:rsid w:val="00A70538"/>
    <w:rsid w:val="00A80B28"/>
    <w:rsid w:val="00AF7840"/>
    <w:rsid w:val="00B575A5"/>
    <w:rsid w:val="00B74FF4"/>
    <w:rsid w:val="00B91EA2"/>
    <w:rsid w:val="00C55DCD"/>
    <w:rsid w:val="00D058EE"/>
    <w:rsid w:val="00D5161B"/>
    <w:rsid w:val="00DB4E11"/>
    <w:rsid w:val="00DD1B89"/>
    <w:rsid w:val="00F9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C4286-E8E2-4920-BF12-23822A94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75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575A5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575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57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AFBB1-F7D6-499C-AFC7-14BC9A921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Kraków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Kusek</dc:creator>
  <cp:keywords/>
  <dc:description/>
  <cp:lastModifiedBy>Tomasz Kusek</cp:lastModifiedBy>
  <cp:revision>2</cp:revision>
  <cp:lastPrinted>2021-05-24T09:55:00Z</cp:lastPrinted>
  <dcterms:created xsi:type="dcterms:W3CDTF">2022-12-19T11:06:00Z</dcterms:created>
  <dcterms:modified xsi:type="dcterms:W3CDTF">2022-12-19T11:06:00Z</dcterms:modified>
</cp:coreProperties>
</file>